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C386D" w14:textId="0833BBFA" w:rsidR="00BE3E0D" w:rsidRDefault="00FD0935">
      <w:r w:rsidRPr="00FD0935">
        <w:drawing>
          <wp:inline distT="0" distB="0" distL="0" distR="0" wp14:anchorId="221BC8C9" wp14:editId="0677565D">
            <wp:extent cx="5400040" cy="3850005"/>
            <wp:effectExtent l="0" t="0" r="0" b="0"/>
            <wp:docPr id="6514061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06195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5F08" w14:textId="77777777" w:rsidR="00FD0935" w:rsidRDefault="00FD0935"/>
    <w:p w14:paraId="7D3F5BB9" w14:textId="54ED12EA" w:rsidR="00FD0935" w:rsidRDefault="00FD0935">
      <w:r>
        <w:t xml:space="preserve">Para iniciar una transacción: </w:t>
      </w:r>
    </w:p>
    <w:p w14:paraId="3A3D2053" w14:textId="1C85CBC3" w:rsidR="00FD0935" w:rsidRDefault="00FD0935">
      <w:r w:rsidRPr="00FD0935">
        <w:drawing>
          <wp:inline distT="0" distB="0" distL="0" distR="0" wp14:anchorId="53E6B3C8" wp14:editId="0632D387">
            <wp:extent cx="5400040" cy="3737610"/>
            <wp:effectExtent l="0" t="0" r="0" b="0"/>
            <wp:docPr id="154610072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0724" name="Imagen 1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649C" w14:textId="32E25DC0" w:rsidR="00FD0935" w:rsidRDefault="00FD0935">
      <w:r>
        <w:t>El commit finaliza la transacción</w:t>
      </w:r>
    </w:p>
    <w:p w14:paraId="183848F5" w14:textId="68A6B490" w:rsidR="00FD0935" w:rsidRDefault="00FD0935">
      <w:r w:rsidRPr="00FD0935">
        <w:lastRenderedPageBreak/>
        <w:drawing>
          <wp:inline distT="0" distB="0" distL="0" distR="0" wp14:anchorId="5E69ED6D" wp14:editId="3558CBDA">
            <wp:extent cx="5400040" cy="3766820"/>
            <wp:effectExtent l="0" t="0" r="0" b="5080"/>
            <wp:docPr id="122730972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09728" name="Imagen 1" descr="Texto, Cart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7647" w14:textId="77777777" w:rsidR="00FD0935" w:rsidRDefault="00FD0935"/>
    <w:p w14:paraId="4676AAF0" w14:textId="071A0C6B" w:rsidR="00036DAF" w:rsidRDefault="00036DAF">
      <w:r>
        <w:t xml:space="preserve">Conservación de consistencia: </w:t>
      </w:r>
    </w:p>
    <w:p w14:paraId="78D3763F" w14:textId="5B258D2A" w:rsidR="00036DAF" w:rsidRDefault="00036DAF">
      <w:r>
        <w:t>Si la base de datos estaba todo bien, cuando termina una transacción, no puede quedar inconsistente</w:t>
      </w:r>
    </w:p>
    <w:p w14:paraId="458AB195" w14:textId="62B6AA62" w:rsidR="00036DAF" w:rsidRDefault="00036DAF"/>
    <w:p w14:paraId="42474756" w14:textId="1CCAB485" w:rsidR="00036DAF" w:rsidRDefault="00036DAF">
      <w:r>
        <w:t>Aislamiento: las transacciones se deberían ejecutar “en serie”, ninguna pisa a ninguna</w:t>
      </w:r>
    </w:p>
    <w:p w14:paraId="444D4F67" w14:textId="03C98921" w:rsidR="00520D3A" w:rsidRDefault="00520D3A"/>
    <w:p w14:paraId="734EF705" w14:textId="4F10090B" w:rsidR="00520D3A" w:rsidRDefault="00520D3A">
      <w:r w:rsidRPr="00520D3A">
        <w:drawing>
          <wp:inline distT="0" distB="0" distL="0" distR="0" wp14:anchorId="3537C789" wp14:editId="076C64B2">
            <wp:extent cx="5400040" cy="2188210"/>
            <wp:effectExtent l="0" t="0" r="0" b="2540"/>
            <wp:docPr id="11546685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68554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6B4" w14:textId="77777777" w:rsidR="00520D3A" w:rsidRDefault="00520D3A"/>
    <w:p w14:paraId="39A86FBC" w14:textId="58BCDE01" w:rsidR="00520D3A" w:rsidRDefault="00520D3A">
      <w:r>
        <w:t>Recuperación: cuando se reinicia la base de datos se genera un proceso de recuperación, lo último que pasó y que no se haya perdido nada.</w:t>
      </w:r>
    </w:p>
    <w:p w14:paraId="1E3F850F" w14:textId="7400FDEF" w:rsidR="00520D3A" w:rsidRDefault="00520D3A">
      <w:r w:rsidRPr="00520D3A">
        <w:lastRenderedPageBreak/>
        <w:drawing>
          <wp:inline distT="0" distB="0" distL="0" distR="0" wp14:anchorId="651AA5F2" wp14:editId="6B49D8CC">
            <wp:extent cx="5400040" cy="3895090"/>
            <wp:effectExtent l="0" t="0" r="0" b="0"/>
            <wp:docPr id="76918333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83336" name="Imagen 1" descr="Interfaz de usuario gráfic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6655" w14:textId="13568C1E" w:rsidR="00520D3A" w:rsidRDefault="00520D3A">
      <w:r>
        <w:t>¿Qué pasa si no se aplica ningún control de concurrencia?</w:t>
      </w:r>
    </w:p>
    <w:p w14:paraId="082732C1" w14:textId="77777777" w:rsidR="00520D3A" w:rsidRDefault="00520D3A"/>
    <w:p w14:paraId="4CD9E886" w14:textId="501212A1" w:rsidR="00520D3A" w:rsidRDefault="00520D3A">
      <w:r w:rsidRPr="00520D3A">
        <w:drawing>
          <wp:inline distT="0" distB="0" distL="0" distR="0" wp14:anchorId="6061835A" wp14:editId="51BDF2B0">
            <wp:extent cx="5125092" cy="3816096"/>
            <wp:effectExtent l="0" t="0" r="0" b="0"/>
            <wp:docPr id="177092552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25528" name="Imagen 1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8543" cy="38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2879" w14:textId="77777777" w:rsidR="00EC7FC6" w:rsidRDefault="00EC7FC6"/>
    <w:p w14:paraId="0FF4EBA0" w14:textId="77777777" w:rsidR="00FC3BC1" w:rsidRDefault="00EC7FC6">
      <w:r w:rsidRPr="00EC7FC6">
        <w:lastRenderedPageBreak/>
        <w:drawing>
          <wp:inline distT="0" distB="0" distL="0" distR="0" wp14:anchorId="481A1829" wp14:editId="375E32F8">
            <wp:extent cx="5400040" cy="4030345"/>
            <wp:effectExtent l="0" t="0" r="0" b="8255"/>
            <wp:docPr id="1761370942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70942" name="Imagen 1" descr="Interfaz de usuario gráfica, Aplicación, 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C836" w14:textId="0C9F9FE2" w:rsidR="00F94381" w:rsidRDefault="00FC3BC1">
      <w:r>
        <w:rPr>
          <w:noProof/>
        </w:rPr>
        <w:drawing>
          <wp:inline distT="0" distB="0" distL="0" distR="0" wp14:anchorId="62C54DFB" wp14:editId="1DABDF0F">
            <wp:extent cx="5400040" cy="2680970"/>
            <wp:effectExtent l="0" t="0" r="0" b="5080"/>
            <wp:docPr id="1102916911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16911" name="Imagen 1" descr="Diagram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C6">
        <w:t xml:space="preserve"> </w:t>
      </w:r>
    </w:p>
    <w:p w14:paraId="017B21EA" w14:textId="5D1BCB5F" w:rsidR="001B0253" w:rsidRDefault="001B0253">
      <w:r w:rsidRPr="001B0253">
        <w:lastRenderedPageBreak/>
        <w:drawing>
          <wp:inline distT="0" distB="0" distL="0" distR="0" wp14:anchorId="0E55E4DD" wp14:editId="018CD890">
            <wp:extent cx="5400040" cy="2603500"/>
            <wp:effectExtent l="0" t="0" r="0" b="6350"/>
            <wp:docPr id="171095975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9754" name="Imagen 1" descr="Texto, Cart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7F17" w14:textId="77777777" w:rsidR="007D252A" w:rsidRDefault="007D252A"/>
    <w:p w14:paraId="3857002D" w14:textId="6F620C04" w:rsidR="007D252A" w:rsidRDefault="007D252A">
      <w:r>
        <w:t>Cómo resolver los conflictos:</w:t>
      </w:r>
    </w:p>
    <w:p w14:paraId="3B7C4432" w14:textId="7B7B6EFA" w:rsidR="007D252A" w:rsidRDefault="007D252A">
      <w:r w:rsidRPr="007D252A">
        <w:drawing>
          <wp:inline distT="0" distB="0" distL="0" distR="0" wp14:anchorId="6CAA161E" wp14:editId="50F937EB">
            <wp:extent cx="5400040" cy="2847340"/>
            <wp:effectExtent l="0" t="0" r="0" b="0"/>
            <wp:docPr id="3562636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63662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(Semáforos)</w:t>
      </w:r>
    </w:p>
    <w:p w14:paraId="6A3D8EB2" w14:textId="410AE128" w:rsidR="0037472F" w:rsidRDefault="0037472F">
      <w:r w:rsidRPr="0037472F">
        <w:lastRenderedPageBreak/>
        <w:drawing>
          <wp:inline distT="0" distB="0" distL="0" distR="0" wp14:anchorId="596C82B6" wp14:editId="2301FF61">
            <wp:extent cx="5400040" cy="3620135"/>
            <wp:effectExtent l="0" t="0" r="0" b="0"/>
            <wp:docPr id="1536719229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9229" name="Imagen 1" descr="Imagen que contiene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2946" w14:textId="0ACD991C" w:rsidR="00310608" w:rsidRDefault="00310608" w:rsidP="00310608">
      <w:pPr>
        <w:ind w:left="708" w:hanging="708"/>
      </w:pPr>
      <w:r w:rsidRPr="00310608">
        <w:drawing>
          <wp:inline distT="0" distB="0" distL="0" distR="0" wp14:anchorId="113726B3" wp14:editId="0DF440DF">
            <wp:extent cx="5400040" cy="4183380"/>
            <wp:effectExtent l="0" t="0" r="0" b="7620"/>
            <wp:docPr id="7133394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394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89AA" w14:textId="33741E1C" w:rsidR="00CE4BC0" w:rsidRDefault="00CE4BC0" w:rsidP="00310608">
      <w:pPr>
        <w:ind w:left="708" w:hanging="708"/>
      </w:pPr>
      <w:r>
        <w:rPr>
          <w:noProof/>
        </w:rPr>
        <w:drawing>
          <wp:inline distT="0" distB="0" distL="0" distR="0" wp14:anchorId="300E8D64" wp14:editId="2E4A84B2">
            <wp:extent cx="5400040" cy="501650"/>
            <wp:effectExtent l="0" t="0" r="0" b="0"/>
            <wp:docPr id="1447910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10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pueden hacer una por commit</w:t>
      </w:r>
    </w:p>
    <w:p w14:paraId="3DD080AE" w14:textId="706617C0" w:rsidR="00922A44" w:rsidRDefault="00922A44" w:rsidP="00310608">
      <w:pPr>
        <w:ind w:left="708" w:hanging="708"/>
      </w:pPr>
      <w:r>
        <w:lastRenderedPageBreak/>
        <w:t>Transacciones:</w:t>
      </w:r>
    </w:p>
    <w:p w14:paraId="7BE472C1" w14:textId="67E91194" w:rsidR="00DA410D" w:rsidRDefault="00DA410D" w:rsidP="00310608">
      <w:pPr>
        <w:ind w:left="708" w:hanging="708"/>
      </w:pPr>
      <w:r>
        <w:rPr>
          <w:noProof/>
        </w:rPr>
        <w:drawing>
          <wp:inline distT="0" distB="0" distL="0" distR="0" wp14:anchorId="73545040" wp14:editId="0E3A774B">
            <wp:extent cx="5400040" cy="3042920"/>
            <wp:effectExtent l="0" t="0" r="0" b="5080"/>
            <wp:docPr id="179104203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42037" name="Imagen 1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BF0A" w14:textId="1215876F" w:rsidR="00922A44" w:rsidRDefault="00922A44" w:rsidP="00310608">
      <w:pPr>
        <w:ind w:left="708" w:hanging="708"/>
      </w:pPr>
      <w:r w:rsidRPr="00922A44">
        <w:drawing>
          <wp:inline distT="0" distB="0" distL="0" distR="0" wp14:anchorId="5EF95CFA" wp14:editId="65F3E93E">
            <wp:extent cx="5400040" cy="3020060"/>
            <wp:effectExtent l="0" t="0" r="0" b="8890"/>
            <wp:docPr id="1591829186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29186" name="Imagen 1" descr="Tabla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DA9B" w14:textId="1C4C886A" w:rsidR="00A43250" w:rsidRDefault="00A43250" w:rsidP="00310608">
      <w:pPr>
        <w:ind w:left="708" w:hanging="708"/>
      </w:pPr>
      <w:r>
        <w:t xml:space="preserve">Como están en dos tablas distintas, no van a chocar las </w:t>
      </w:r>
      <w:r w:rsidR="00F50D96">
        <w:t>transacciones</w:t>
      </w:r>
    </w:p>
    <w:p w14:paraId="7F3AF823" w14:textId="77777777" w:rsidR="00F50D96" w:rsidRDefault="00F50D96" w:rsidP="00310608">
      <w:pPr>
        <w:ind w:left="708" w:hanging="708"/>
      </w:pPr>
    </w:p>
    <w:p w14:paraId="6498CE0D" w14:textId="4C79E5A6" w:rsidR="00F50D96" w:rsidRDefault="00F50D96" w:rsidP="002657B4"/>
    <w:p w14:paraId="7808C683" w14:textId="77777777" w:rsidR="002657B4" w:rsidRDefault="002657B4" w:rsidP="00310608">
      <w:pPr>
        <w:ind w:left="708" w:hanging="708"/>
      </w:pPr>
    </w:p>
    <w:p w14:paraId="4147ED21" w14:textId="77777777" w:rsidR="002657B4" w:rsidRDefault="002657B4" w:rsidP="00310608">
      <w:pPr>
        <w:ind w:left="708" w:hanging="708"/>
      </w:pPr>
    </w:p>
    <w:p w14:paraId="456231BA" w14:textId="77777777" w:rsidR="002657B4" w:rsidRDefault="002657B4" w:rsidP="00310608">
      <w:pPr>
        <w:ind w:left="708" w:hanging="708"/>
      </w:pPr>
    </w:p>
    <w:p w14:paraId="0D1EAAC0" w14:textId="77777777" w:rsidR="002657B4" w:rsidRDefault="002657B4" w:rsidP="00310608">
      <w:pPr>
        <w:ind w:left="708" w:hanging="708"/>
      </w:pPr>
    </w:p>
    <w:p w14:paraId="66983E6A" w14:textId="77777777" w:rsidR="002657B4" w:rsidRDefault="002657B4" w:rsidP="00310608">
      <w:pPr>
        <w:ind w:left="708" w:hanging="708"/>
      </w:pPr>
    </w:p>
    <w:p w14:paraId="30840059" w14:textId="452BCD45" w:rsidR="00DA410D" w:rsidRDefault="002657B4" w:rsidP="00310608">
      <w:pPr>
        <w:ind w:left="708" w:hanging="708"/>
      </w:pPr>
      <w:r>
        <w:lastRenderedPageBreak/>
        <w:t>Mismas tablas se bloquean</w:t>
      </w:r>
      <w:r w:rsidR="00DA410D">
        <w:t xml:space="preserve"> </w:t>
      </w:r>
    </w:p>
    <w:p w14:paraId="7E7B83CD" w14:textId="5AB1040E" w:rsidR="002657B4" w:rsidRDefault="002657B4" w:rsidP="00310608">
      <w:pPr>
        <w:ind w:left="708" w:hanging="708"/>
      </w:pPr>
      <w:r>
        <w:rPr>
          <w:noProof/>
        </w:rPr>
        <w:drawing>
          <wp:inline distT="0" distB="0" distL="0" distR="0" wp14:anchorId="53F56F18" wp14:editId="3F4E536E">
            <wp:extent cx="5400040" cy="2235200"/>
            <wp:effectExtent l="0" t="0" r="0" b="0"/>
            <wp:docPr id="943975672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75672" name="Imagen 1" descr="Interfaz de usuario gráfica, Aplicación, PowerPoint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D65C" w14:textId="77777777" w:rsidR="00AD04D5" w:rsidRDefault="00AD04D5" w:rsidP="00310608">
      <w:pPr>
        <w:ind w:left="708" w:hanging="708"/>
      </w:pPr>
    </w:p>
    <w:p w14:paraId="3D343D39" w14:textId="1ECB3A32" w:rsidR="00AD04D5" w:rsidRDefault="00AD04D5" w:rsidP="00310608">
      <w:pPr>
        <w:ind w:left="708" w:hanging="708"/>
      </w:pPr>
      <w:r w:rsidRPr="00AD04D5">
        <w:drawing>
          <wp:inline distT="0" distB="0" distL="0" distR="0" wp14:anchorId="75845326" wp14:editId="395DF2BC">
            <wp:extent cx="5400040" cy="4090670"/>
            <wp:effectExtent l="0" t="0" r="0" b="5080"/>
            <wp:docPr id="107271488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14888" name="Imagen 1" descr="Interfaz de usuario gráfica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0C4F" w14:textId="77777777" w:rsidR="005C45E7" w:rsidRDefault="005C45E7" w:rsidP="00310608">
      <w:pPr>
        <w:ind w:left="708" w:hanging="708"/>
      </w:pPr>
    </w:p>
    <w:p w14:paraId="307E0D86" w14:textId="3ECB8BC0" w:rsidR="005C45E7" w:rsidRDefault="005C45E7" w:rsidP="00310608">
      <w:pPr>
        <w:ind w:left="708" w:hanging="708"/>
      </w:pPr>
      <w:r>
        <w:rPr>
          <w:noProof/>
        </w:rPr>
        <w:lastRenderedPageBreak/>
        <w:drawing>
          <wp:inline distT="0" distB="0" distL="0" distR="0" wp14:anchorId="21BD29C1" wp14:editId="650C22B2">
            <wp:extent cx="5400040" cy="2435860"/>
            <wp:effectExtent l="0" t="0" r="0" b="2540"/>
            <wp:docPr id="19162020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02088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9A75" w14:textId="1DECD56D" w:rsidR="0091534B" w:rsidRDefault="005C45E7" w:rsidP="00874C1E">
      <w:pPr>
        <w:ind w:left="708" w:hanging="708"/>
      </w:pPr>
      <w:r>
        <w:t>Se hace a nivel fila el bloqueo, no a nivel tabla</w:t>
      </w:r>
      <w:r w:rsidR="00376128">
        <w:t>. Funciona igual</w:t>
      </w:r>
      <w:r w:rsidR="0091534B">
        <w:t>: todo depende del where</w:t>
      </w:r>
      <w:r w:rsidR="00874C1E">
        <w:t xml:space="preserve"> ya que lo que está ahí va a ser la clave.</w:t>
      </w:r>
    </w:p>
    <w:p w14:paraId="732F5992" w14:textId="6CBBF5FC" w:rsidR="005B515B" w:rsidRDefault="005B515B" w:rsidP="00874C1E">
      <w:pPr>
        <w:ind w:left="708" w:hanging="708"/>
      </w:pPr>
      <w:r w:rsidRPr="005B515B">
        <w:drawing>
          <wp:inline distT="0" distB="0" distL="0" distR="0" wp14:anchorId="01D8C4AE" wp14:editId="54E350BA">
            <wp:extent cx="5400040" cy="897890"/>
            <wp:effectExtent l="0" t="0" r="0" b="0"/>
            <wp:docPr id="31698876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88766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A00" w14:textId="77777777" w:rsidR="0058438B" w:rsidRDefault="0058438B" w:rsidP="00874C1E">
      <w:pPr>
        <w:ind w:left="708" w:hanging="708"/>
      </w:pPr>
    </w:p>
    <w:p w14:paraId="5B385F6E" w14:textId="607CF913" w:rsidR="0058438B" w:rsidRDefault="0058438B" w:rsidP="00874C1E">
      <w:pPr>
        <w:ind w:left="708" w:hanging="708"/>
      </w:pPr>
      <w:r w:rsidRPr="0058438B">
        <w:drawing>
          <wp:inline distT="0" distB="0" distL="0" distR="0" wp14:anchorId="356C3D06" wp14:editId="42CD1F9C">
            <wp:extent cx="5400040" cy="3320415"/>
            <wp:effectExtent l="0" t="0" r="0" b="0"/>
            <wp:docPr id="1114087927" name="Imagen 1" descr="Interfaz de usuario gráfica, Texto, Aplicación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87927" name="Imagen 1" descr="Interfaz de usuario gráfica, Texto, Aplicación, Cart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21E3" w14:textId="32A57265" w:rsidR="007C4EBE" w:rsidRDefault="007C4EBE" w:rsidP="00874C1E">
      <w:pPr>
        <w:ind w:left="708" w:hanging="708"/>
      </w:pPr>
      <w:r>
        <w:rPr>
          <w:noProof/>
        </w:rPr>
        <w:lastRenderedPageBreak/>
        <w:drawing>
          <wp:inline distT="0" distB="0" distL="0" distR="0" wp14:anchorId="10226C9A" wp14:editId="118EE0B2">
            <wp:extent cx="5400040" cy="2283460"/>
            <wp:effectExtent l="0" t="0" r="0" b="2540"/>
            <wp:docPr id="159645803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58030" name="Imagen 1" descr="Interfaz de usuario gráfica, Aplicación, Team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1CD" w14:textId="00B1DDD0" w:rsidR="007C4EBE" w:rsidRDefault="007C4EBE" w:rsidP="00874C1E">
      <w:pPr>
        <w:ind w:left="708" w:hanging="708"/>
      </w:pPr>
      <w:r>
        <w:t>Son excluyentes esas condiciones, pero la base de datos no se da cuenta</w:t>
      </w:r>
    </w:p>
    <w:p w14:paraId="756D480E" w14:textId="77777777" w:rsidR="00785830" w:rsidRDefault="00785830" w:rsidP="00874C1E">
      <w:pPr>
        <w:ind w:left="708" w:hanging="708"/>
      </w:pPr>
    </w:p>
    <w:p w14:paraId="423A73EE" w14:textId="3B1C924C" w:rsidR="00785830" w:rsidRDefault="00C5704B" w:rsidP="00874C1E">
      <w:pPr>
        <w:ind w:left="708" w:hanging="708"/>
      </w:pPr>
      <w:r>
        <w:rPr>
          <w:noProof/>
        </w:rPr>
        <w:drawing>
          <wp:inline distT="0" distB="0" distL="0" distR="0" wp14:anchorId="52254A4C" wp14:editId="1581E769">
            <wp:extent cx="5400040" cy="1663700"/>
            <wp:effectExtent l="0" t="0" r="0" b="0"/>
            <wp:docPr id="1867975675" name="Imagen 1" descr="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75675" name="Imagen 1" descr="Imagen de la pantalla de un celular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0072" w14:textId="0D70DC8D" w:rsidR="000F01B2" w:rsidRDefault="000F01B2" w:rsidP="00874C1E">
      <w:pPr>
        <w:ind w:left="708" w:hanging="708"/>
      </w:pPr>
      <w:r>
        <w:t>Se traban mutuamente</w:t>
      </w:r>
      <w:r w:rsidR="000A0F57">
        <w:t xml:space="preserve"> esperándose de forma infinita</w:t>
      </w:r>
      <w:r w:rsidR="00052A0F">
        <w:t>. Agarra una de las dos de manera aleatoria y mata a la otra</w:t>
      </w:r>
    </w:p>
    <w:p w14:paraId="00839798" w14:textId="77777777" w:rsidR="00E06B16" w:rsidRDefault="00E06B16" w:rsidP="00874C1E">
      <w:pPr>
        <w:ind w:left="708" w:hanging="708"/>
      </w:pPr>
    </w:p>
    <w:p w14:paraId="703013A3" w14:textId="54CBD23F" w:rsidR="00E06B16" w:rsidRDefault="00E06B16" w:rsidP="00874C1E">
      <w:pPr>
        <w:ind w:left="708" w:hanging="708"/>
      </w:pPr>
      <w:r>
        <w:rPr>
          <w:noProof/>
        </w:rPr>
        <w:drawing>
          <wp:inline distT="0" distB="0" distL="0" distR="0" wp14:anchorId="2A4DA087" wp14:editId="1A5F1924">
            <wp:extent cx="5400040" cy="2425700"/>
            <wp:effectExtent l="0" t="0" r="0" b="0"/>
            <wp:docPr id="55356136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61369" name="Imagen 1" descr="Interfaz de usuario gráfica, Aplicación, Word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AEC1" w14:textId="1CF0A202" w:rsidR="00826410" w:rsidRDefault="00826410" w:rsidP="00874C1E">
      <w:pPr>
        <w:ind w:left="708" w:hanging="708"/>
      </w:pPr>
      <w:r>
        <w:rPr>
          <w:noProof/>
        </w:rPr>
        <w:lastRenderedPageBreak/>
        <w:drawing>
          <wp:inline distT="0" distB="0" distL="0" distR="0" wp14:anchorId="5683E058" wp14:editId="2EC95B69">
            <wp:extent cx="5400040" cy="2409825"/>
            <wp:effectExtent l="0" t="0" r="0" b="9525"/>
            <wp:docPr id="4625696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69660" name="Imagen 1" descr="Interfaz de usuario gráfica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23FC" w14:textId="1D212E5B" w:rsidR="00826410" w:rsidRDefault="00826410" w:rsidP="00874C1E">
      <w:pPr>
        <w:ind w:left="708" w:hanging="708"/>
      </w:pPr>
      <w:r>
        <w:t>Mató a T2</w:t>
      </w:r>
      <w:r w:rsidR="007976BA">
        <w:t xml:space="preserve"> y perdió todo lo que hizo. Se hace un rollback</w:t>
      </w:r>
    </w:p>
    <w:p w14:paraId="63654696" w14:textId="72C26833" w:rsidR="00575340" w:rsidRDefault="00575340" w:rsidP="00874C1E">
      <w:pPr>
        <w:ind w:left="708" w:hanging="708"/>
      </w:pPr>
      <w:r>
        <w:rPr>
          <w:noProof/>
        </w:rPr>
        <w:drawing>
          <wp:inline distT="0" distB="0" distL="0" distR="0" wp14:anchorId="27244F6F" wp14:editId="1A075F17">
            <wp:extent cx="5400040" cy="1647190"/>
            <wp:effectExtent l="0" t="0" r="0" b="0"/>
            <wp:docPr id="80724761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47617" name="Imagen 1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7322" w14:textId="576B8DDF" w:rsidR="000803D0" w:rsidRDefault="000803D0" w:rsidP="00874C1E">
      <w:pPr>
        <w:ind w:left="708" w:hanging="708"/>
      </w:pPr>
      <w:r>
        <w:t>No hay forma de evitarlos</w:t>
      </w:r>
      <w:r w:rsidR="00996231">
        <w:t>, la bd no sabe que se van a leer mutuamente</w:t>
      </w:r>
    </w:p>
    <w:p w14:paraId="786D2035" w14:textId="77777777" w:rsidR="0017049E" w:rsidRDefault="0017049E" w:rsidP="00874C1E">
      <w:pPr>
        <w:ind w:left="708" w:hanging="708"/>
      </w:pPr>
    </w:p>
    <w:p w14:paraId="0BBCC808" w14:textId="77777777" w:rsidR="0017049E" w:rsidRDefault="0017049E" w:rsidP="00874C1E">
      <w:pPr>
        <w:ind w:left="708" w:hanging="708"/>
      </w:pPr>
    </w:p>
    <w:p w14:paraId="4D1C038F" w14:textId="77777777" w:rsidR="0017049E" w:rsidRDefault="0017049E" w:rsidP="00874C1E">
      <w:pPr>
        <w:ind w:left="708" w:hanging="708"/>
      </w:pPr>
    </w:p>
    <w:p w14:paraId="047AD041" w14:textId="77777777" w:rsidR="0017049E" w:rsidRDefault="0017049E" w:rsidP="00874C1E">
      <w:pPr>
        <w:ind w:left="708" w:hanging="708"/>
      </w:pPr>
    </w:p>
    <w:p w14:paraId="2902E99F" w14:textId="77777777" w:rsidR="0017049E" w:rsidRDefault="0017049E" w:rsidP="00874C1E">
      <w:pPr>
        <w:ind w:left="708" w:hanging="708"/>
      </w:pPr>
    </w:p>
    <w:p w14:paraId="16D7CDA0" w14:textId="77777777" w:rsidR="0017049E" w:rsidRDefault="0017049E" w:rsidP="00874C1E">
      <w:pPr>
        <w:ind w:left="708" w:hanging="708"/>
      </w:pPr>
    </w:p>
    <w:p w14:paraId="1D6F394F" w14:textId="77777777" w:rsidR="0017049E" w:rsidRDefault="0017049E" w:rsidP="00874C1E">
      <w:pPr>
        <w:ind w:left="708" w:hanging="708"/>
      </w:pPr>
    </w:p>
    <w:p w14:paraId="5C04436D" w14:textId="77777777" w:rsidR="0017049E" w:rsidRDefault="0017049E" w:rsidP="00874C1E">
      <w:pPr>
        <w:ind w:left="708" w:hanging="708"/>
      </w:pPr>
    </w:p>
    <w:p w14:paraId="2E21EA19" w14:textId="77777777" w:rsidR="0017049E" w:rsidRDefault="0017049E" w:rsidP="00874C1E">
      <w:pPr>
        <w:ind w:left="708" w:hanging="708"/>
      </w:pPr>
    </w:p>
    <w:p w14:paraId="3E4FAB3C" w14:textId="77777777" w:rsidR="0017049E" w:rsidRDefault="0017049E" w:rsidP="00874C1E">
      <w:pPr>
        <w:ind w:left="708" w:hanging="708"/>
      </w:pPr>
    </w:p>
    <w:p w14:paraId="03AAD2CE" w14:textId="77777777" w:rsidR="0017049E" w:rsidRDefault="0017049E" w:rsidP="00874C1E">
      <w:pPr>
        <w:ind w:left="708" w:hanging="708"/>
      </w:pPr>
    </w:p>
    <w:p w14:paraId="1B82D49A" w14:textId="77777777" w:rsidR="0017049E" w:rsidRDefault="0017049E" w:rsidP="00874C1E">
      <w:pPr>
        <w:ind w:left="708" w:hanging="708"/>
      </w:pPr>
    </w:p>
    <w:p w14:paraId="259A609C" w14:textId="77777777" w:rsidR="0017049E" w:rsidRDefault="0017049E" w:rsidP="00874C1E">
      <w:pPr>
        <w:ind w:left="708" w:hanging="708"/>
      </w:pPr>
    </w:p>
    <w:p w14:paraId="76EF65C7" w14:textId="77777777" w:rsidR="0017049E" w:rsidRDefault="0017049E" w:rsidP="00874C1E">
      <w:pPr>
        <w:ind w:left="708" w:hanging="708"/>
      </w:pPr>
    </w:p>
    <w:p w14:paraId="4C08D76C" w14:textId="2648F7A6" w:rsidR="0017049E" w:rsidRDefault="0017049E" w:rsidP="00874C1E">
      <w:pPr>
        <w:ind w:left="708" w:hanging="708"/>
      </w:pPr>
      <w:r>
        <w:rPr>
          <w:noProof/>
        </w:rPr>
        <w:lastRenderedPageBreak/>
        <w:drawing>
          <wp:inline distT="0" distB="0" distL="0" distR="0" wp14:anchorId="58516209" wp14:editId="452ADF17">
            <wp:extent cx="5086350" cy="4152900"/>
            <wp:effectExtent l="0" t="0" r="0" b="0"/>
            <wp:docPr id="885118976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18976" name="Imagen 1" descr="Interfaz de usuario gráfica, Texto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F50C" w14:textId="1836DA72" w:rsidR="00E05915" w:rsidRDefault="001068A5" w:rsidP="00874C1E">
      <w:pPr>
        <w:ind w:left="708" w:hanging="708"/>
      </w:pPr>
      <w:r>
        <w:t>Modificar nivel de aislamiento: se pueden evitar los conflictos en la bd</w:t>
      </w:r>
    </w:p>
    <w:p w14:paraId="04E209F1" w14:textId="77777777" w:rsidR="00263283" w:rsidRDefault="00263283" w:rsidP="00874C1E">
      <w:pPr>
        <w:ind w:left="708" w:hanging="708"/>
      </w:pPr>
    </w:p>
    <w:p w14:paraId="273024C1" w14:textId="29EAB00C" w:rsidR="00263283" w:rsidRDefault="00440730" w:rsidP="00874C1E">
      <w:pPr>
        <w:ind w:left="708" w:hanging="708"/>
      </w:pPr>
      <w:r>
        <w:t xml:space="preserve">Dirty read: </w:t>
      </w:r>
      <w:r w:rsidR="000F60DB">
        <w:t>Una transacción modifica un dato, y la segunda lo lea y tal vez la 1 aborta. Entonces leyó algo sin sentido</w:t>
      </w:r>
    </w:p>
    <w:p w14:paraId="6A009178" w14:textId="77777777" w:rsidR="00A70E07" w:rsidRDefault="00A70E07" w:rsidP="00874C1E">
      <w:pPr>
        <w:ind w:left="708" w:hanging="708"/>
      </w:pPr>
    </w:p>
    <w:p w14:paraId="5EF77C47" w14:textId="77777777" w:rsidR="00A70E07" w:rsidRDefault="00A70E07" w:rsidP="00874C1E">
      <w:pPr>
        <w:ind w:left="708" w:hanging="708"/>
      </w:pPr>
    </w:p>
    <w:p w14:paraId="3BA76B8C" w14:textId="53748F60" w:rsidR="00A70E07" w:rsidRDefault="00A70E07" w:rsidP="00874C1E">
      <w:pPr>
        <w:ind w:left="708" w:hanging="708"/>
      </w:pPr>
      <w:r>
        <w:rPr>
          <w:noProof/>
        </w:rPr>
        <w:lastRenderedPageBreak/>
        <w:drawing>
          <wp:inline distT="0" distB="0" distL="0" distR="0" wp14:anchorId="39AD31AA" wp14:editId="0BA0C3B3">
            <wp:extent cx="5400040" cy="3686175"/>
            <wp:effectExtent l="0" t="0" r="0" b="9525"/>
            <wp:docPr id="37150200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0200" name="Imagen 1" descr="Imagen que contiene 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362A" w14:textId="54B33AD2" w:rsidR="00381D4F" w:rsidRDefault="004A4799" w:rsidP="00874C1E">
      <w:pPr>
        <w:ind w:left="708" w:hanging="708"/>
      </w:pPr>
      <w:r>
        <w:t>Serializable: hace la bd más lenta</w:t>
      </w:r>
    </w:p>
    <w:p w14:paraId="566FE133" w14:textId="77777777" w:rsidR="007472A8" w:rsidRDefault="007472A8" w:rsidP="00874C1E">
      <w:pPr>
        <w:ind w:left="708" w:hanging="708"/>
      </w:pPr>
    </w:p>
    <w:p w14:paraId="2FA5C5FC" w14:textId="604C643E" w:rsidR="007472A8" w:rsidRDefault="007472A8" w:rsidP="007472A8">
      <w:pPr>
        <w:pStyle w:val="Prrafodelista"/>
        <w:numPr>
          <w:ilvl w:val="0"/>
          <w:numId w:val="1"/>
        </w:numPr>
      </w:pPr>
      <w:r>
        <w:t>A mayor nivel de control de concurrencia, menos paralelismo</w:t>
      </w:r>
    </w:p>
    <w:p w14:paraId="5E8499D8" w14:textId="77777777" w:rsidR="0012464A" w:rsidRDefault="0012464A" w:rsidP="0012464A"/>
    <w:p w14:paraId="53158CBB" w14:textId="7B9A26BD" w:rsidR="007472A8" w:rsidRDefault="007472A8" w:rsidP="007472A8">
      <w:r>
        <w:rPr>
          <w:noProof/>
        </w:rPr>
        <w:drawing>
          <wp:inline distT="0" distB="0" distL="0" distR="0" wp14:anchorId="63CD2BBA" wp14:editId="51135D34">
            <wp:extent cx="4781550" cy="2705100"/>
            <wp:effectExtent l="0" t="0" r="0" b="0"/>
            <wp:docPr id="53083659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36598" name="Imagen 1" descr="Tabl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723A" w14:textId="0FA18DF9" w:rsidR="004950F6" w:rsidRDefault="004950F6" w:rsidP="007472A8">
      <w:r>
        <w:rPr>
          <w:noProof/>
        </w:rPr>
        <w:lastRenderedPageBreak/>
        <w:drawing>
          <wp:inline distT="0" distB="0" distL="0" distR="0" wp14:anchorId="43D03D88" wp14:editId="26D56D77">
            <wp:extent cx="4143375" cy="2867025"/>
            <wp:effectExtent l="0" t="0" r="9525" b="9525"/>
            <wp:docPr id="137643239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32395" name="Imagen 1" descr="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FD3D" w14:textId="50B7BDC3" w:rsidR="00F16A40" w:rsidRDefault="00F16A40" w:rsidP="007472A8">
      <w:r>
        <w:rPr>
          <w:noProof/>
        </w:rPr>
        <w:drawing>
          <wp:inline distT="0" distB="0" distL="0" distR="0" wp14:anchorId="33F7D395" wp14:editId="457CCAA1">
            <wp:extent cx="4762500" cy="2981325"/>
            <wp:effectExtent l="0" t="0" r="0" b="9525"/>
            <wp:docPr id="190627848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78486" name="Imagen 1" descr="Interfaz de usuario gráfica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44A" w14:textId="456E9625" w:rsidR="00F16A40" w:rsidRDefault="00F16A40" w:rsidP="007472A8">
      <w:r>
        <w:t>En el segundo select de la tabla 1 se va a leer a ale cuando todavía no se confirmó transacción</w:t>
      </w:r>
    </w:p>
    <w:p w14:paraId="5B4DD6A0" w14:textId="77777777" w:rsidR="00CC4FDD" w:rsidRDefault="00CC4FDD" w:rsidP="007472A8"/>
    <w:p w14:paraId="4038FFD1" w14:textId="77777777" w:rsidR="00CC4FDD" w:rsidRDefault="00CC4FDD" w:rsidP="007472A8"/>
    <w:p w14:paraId="49AF517B" w14:textId="7AEDB9E1" w:rsidR="00CC4FDD" w:rsidRDefault="00EF70DD" w:rsidP="007472A8">
      <w:r>
        <w:rPr>
          <w:noProof/>
        </w:rPr>
        <w:lastRenderedPageBreak/>
        <w:drawing>
          <wp:inline distT="0" distB="0" distL="0" distR="0" wp14:anchorId="0D00E3C4" wp14:editId="4DF0F225">
            <wp:extent cx="5400040" cy="2501265"/>
            <wp:effectExtent l="0" t="0" r="0" b="0"/>
            <wp:docPr id="3580077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0777" name="Imagen 1" descr="Interfaz de usuario gráfica, Aplicación, Word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9C98" w14:textId="7DF6CAF9" w:rsidR="00EF70DD" w:rsidRDefault="00EF70DD" w:rsidP="007472A8">
      <w:r>
        <w:t>Como está uncommited la primera y la otra no, ahí sí no pegó, funcionó correctamente sin mostrar ningún valor innecesario</w:t>
      </w:r>
    </w:p>
    <w:p w14:paraId="4E4BA23F" w14:textId="77777777" w:rsidR="00993F76" w:rsidRDefault="00993F76" w:rsidP="007472A8"/>
    <w:p w14:paraId="717E6B1E" w14:textId="078ED14B" w:rsidR="00993F76" w:rsidRDefault="00993F76" w:rsidP="007472A8">
      <w:r>
        <w:rPr>
          <w:noProof/>
        </w:rPr>
        <w:drawing>
          <wp:inline distT="0" distB="0" distL="0" distR="0" wp14:anchorId="0CFFE01F" wp14:editId="6990A5A6">
            <wp:extent cx="5400040" cy="1973580"/>
            <wp:effectExtent l="0" t="0" r="0" b="7620"/>
            <wp:docPr id="850239348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39348" name="Imagen 1" descr="Imagen que contiene Diagram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40E0" w14:textId="27241C96" w:rsidR="006F42CE" w:rsidRDefault="006F42CE" w:rsidP="007472A8">
      <w:r>
        <w:t>Y así con el resto.</w:t>
      </w:r>
    </w:p>
    <w:p w14:paraId="7B3F67A3" w14:textId="5043C648" w:rsidR="006F42CE" w:rsidRDefault="00261501" w:rsidP="007472A8">
      <w:r>
        <w:t>El read uncommited se utiliza cuando sabemos que hay algo que no es riesgoso</w:t>
      </w:r>
    </w:p>
    <w:p w14:paraId="43A9A032" w14:textId="77777777" w:rsidR="00F82C75" w:rsidRDefault="00F82C75" w:rsidP="007472A8"/>
    <w:p w14:paraId="3317414B" w14:textId="77777777" w:rsidR="00F82C75" w:rsidRDefault="00F82C75" w:rsidP="007472A8"/>
    <w:p w14:paraId="4BFE12BC" w14:textId="6A24250C" w:rsidR="00F82C75" w:rsidRDefault="00F82C75" w:rsidP="007472A8">
      <w:r>
        <w:rPr>
          <w:noProof/>
        </w:rPr>
        <w:lastRenderedPageBreak/>
        <w:drawing>
          <wp:inline distT="0" distB="0" distL="0" distR="0" wp14:anchorId="07AE2EA8" wp14:editId="6C200AAD">
            <wp:extent cx="5400040" cy="2586990"/>
            <wp:effectExtent l="0" t="0" r="0" b="3810"/>
            <wp:docPr id="18105852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5208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A7D6" w14:textId="32D0E037" w:rsidR="00F82C75" w:rsidRDefault="00F82C75" w:rsidP="007472A8">
      <w:r>
        <w:t>La T1 se queda esperando hasta que comitee</w:t>
      </w:r>
    </w:p>
    <w:p w14:paraId="7FEE65C7" w14:textId="77777777" w:rsidR="00FA3E3C" w:rsidRDefault="00FA3E3C" w:rsidP="007472A8"/>
    <w:p w14:paraId="35FB8671" w14:textId="504557A7" w:rsidR="0078467D" w:rsidRDefault="0078467D" w:rsidP="007472A8">
      <w:r>
        <w:rPr>
          <w:noProof/>
        </w:rPr>
        <w:drawing>
          <wp:inline distT="0" distB="0" distL="0" distR="0" wp14:anchorId="6B2E0392" wp14:editId="03044185">
            <wp:extent cx="5400040" cy="3549650"/>
            <wp:effectExtent l="0" t="0" r="0" b="0"/>
            <wp:docPr id="6291731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73183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4EBC" w14:textId="6346491C" w:rsidR="00B465F5" w:rsidRDefault="0078467D" w:rsidP="007472A8">
      <w:r>
        <w:t>Se bloquea hasta que termina el select</w:t>
      </w:r>
      <w:r w:rsidR="00B465F5">
        <w:t>, ya que una vez que hice el select, bloquea las tablas, hasta que termine la transacción</w:t>
      </w:r>
      <w:r w:rsidR="00D15E4C">
        <w:t>:</w:t>
      </w:r>
    </w:p>
    <w:p w14:paraId="47F7F0C9" w14:textId="77777777" w:rsidR="00D15E4C" w:rsidRDefault="00D15E4C" w:rsidP="007472A8"/>
    <w:p w14:paraId="76224C5C" w14:textId="2772CA81" w:rsidR="00D15E4C" w:rsidRDefault="00CC2C07" w:rsidP="007472A8">
      <w:r>
        <w:t>¿El select bloquea?</w:t>
      </w:r>
      <w:r w:rsidR="00BB4244">
        <w:t xml:space="preserve"> Depende del nivel de aislamiento.</w:t>
      </w:r>
    </w:p>
    <w:p w14:paraId="4DCB1F26" w14:textId="77777777" w:rsidR="00272BB7" w:rsidRDefault="00272BB7" w:rsidP="007472A8"/>
    <w:p w14:paraId="458B6CE3" w14:textId="79F7A194" w:rsidR="00017026" w:rsidRDefault="00CC2C07" w:rsidP="00272BB7">
      <w:pPr>
        <w:pStyle w:val="Prrafodelista"/>
        <w:numPr>
          <w:ilvl w:val="0"/>
          <w:numId w:val="1"/>
        </w:numPr>
      </w:pPr>
      <w:r>
        <w:t xml:space="preserve">Cuando definimos repeatable </w:t>
      </w:r>
      <w:r w:rsidR="00272BB7">
        <w:t>read</w:t>
      </w:r>
      <w:r>
        <w:t xml:space="preserve">, las filas </w:t>
      </w:r>
      <w:r w:rsidRPr="00272BB7">
        <w:rPr>
          <w:b/>
          <w:bCs/>
          <w:u w:val="single"/>
        </w:rPr>
        <w:t>que cumplen</w:t>
      </w:r>
      <w:r>
        <w:t xml:space="preserve"> el mismo where, se bloquean</w:t>
      </w:r>
    </w:p>
    <w:p w14:paraId="65842BBC" w14:textId="77777777" w:rsidR="00272BB7" w:rsidRDefault="00272BB7" w:rsidP="00272BB7">
      <w:pPr>
        <w:ind w:left="360"/>
      </w:pPr>
    </w:p>
    <w:p w14:paraId="5EF236E9" w14:textId="7109C066" w:rsidR="006402BE" w:rsidRDefault="005806B1" w:rsidP="00272BB7">
      <w:pPr>
        <w:ind w:left="360"/>
      </w:pPr>
      <w:r>
        <w:lastRenderedPageBreak/>
        <w:t>Cuando ya está serializable, de movida te bloquea toda la tabla de una:</w:t>
      </w:r>
    </w:p>
    <w:p w14:paraId="572E423E" w14:textId="15DE3880" w:rsidR="005806B1" w:rsidRDefault="005806B1" w:rsidP="00272BB7">
      <w:pPr>
        <w:ind w:left="360"/>
      </w:pPr>
      <w:r>
        <w:rPr>
          <w:noProof/>
        </w:rPr>
        <w:drawing>
          <wp:inline distT="0" distB="0" distL="0" distR="0" wp14:anchorId="092A4AFD" wp14:editId="305A72FD">
            <wp:extent cx="5400040" cy="3319780"/>
            <wp:effectExtent l="0" t="0" r="0" b="0"/>
            <wp:docPr id="7135173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17363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7CCE" w14:textId="77777777" w:rsidR="00017026" w:rsidRDefault="00017026" w:rsidP="007472A8"/>
    <w:p w14:paraId="20C10618" w14:textId="77777777" w:rsidR="00FA3E3C" w:rsidRDefault="00FA3E3C" w:rsidP="007472A8"/>
    <w:p w14:paraId="09995F64" w14:textId="2292E68A" w:rsidR="00ED08AD" w:rsidRDefault="00ED08AD" w:rsidP="007472A8">
      <w:r>
        <w:rPr>
          <w:noProof/>
        </w:rPr>
        <w:drawing>
          <wp:inline distT="0" distB="0" distL="0" distR="0" wp14:anchorId="78A2F107" wp14:editId="57F6D579">
            <wp:extent cx="5400040" cy="2620010"/>
            <wp:effectExtent l="0" t="0" r="0" b="8890"/>
            <wp:docPr id="581110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1035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D87" w14:textId="1E0C30DC" w:rsidR="00907752" w:rsidRDefault="00907752" w:rsidP="007472A8">
      <w:r>
        <w:t>Recovery manager: veo que las últimas op de las bd, por las dudas las revisa y se fija que queden bien hechas</w:t>
      </w:r>
    </w:p>
    <w:p w14:paraId="697763BD" w14:textId="77777777" w:rsidR="0082077B" w:rsidRDefault="0082077B" w:rsidP="007472A8"/>
    <w:p w14:paraId="695BEA09" w14:textId="7B1FF47A" w:rsidR="0082077B" w:rsidRDefault="0082077B" w:rsidP="007472A8">
      <w:r>
        <w:rPr>
          <w:noProof/>
        </w:rPr>
        <w:lastRenderedPageBreak/>
        <w:drawing>
          <wp:inline distT="0" distB="0" distL="0" distR="0" wp14:anchorId="13F2EDB9" wp14:editId="6996A05B">
            <wp:extent cx="5343525" cy="3933825"/>
            <wp:effectExtent l="0" t="0" r="9525" b="9525"/>
            <wp:docPr id="68672675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26757" name="Imagen 1" descr="Dia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E958" w14:textId="16D8F5EF" w:rsidR="00AD7970" w:rsidRDefault="00AD7970" w:rsidP="007472A8">
      <w:r>
        <w:t>Si se corta la luz, o algo así, el Recovery manager se va a fijar el último checkpoint y va a preguntar. ¿Están seguro que están hechos los últimos cambios?</w:t>
      </w:r>
    </w:p>
    <w:p w14:paraId="3149A99E" w14:textId="77777777" w:rsidR="00AD7970" w:rsidRDefault="00AD7970" w:rsidP="007472A8"/>
    <w:p w14:paraId="49B28F4F" w14:textId="77777777" w:rsidR="00AD7970" w:rsidRDefault="00AD7970" w:rsidP="007472A8">
      <w:r>
        <w:t>Si no es así, se vuelca todo en Datafiles.</w:t>
      </w:r>
    </w:p>
    <w:p w14:paraId="0FC3290B" w14:textId="4292E9F0" w:rsidR="00AD7970" w:rsidRDefault="00AD7970" w:rsidP="00AD7970">
      <w:pPr>
        <w:ind w:firstLine="708"/>
      </w:pPr>
      <w:r>
        <w:t xml:space="preserve"> Cuando se inicializan a veces tarda, porque está chequeando el RM antes de mostrarte todo</w:t>
      </w:r>
    </w:p>
    <w:p w14:paraId="5463AE91" w14:textId="77777777" w:rsidR="001F7568" w:rsidRDefault="001F7568" w:rsidP="00AD7970">
      <w:pPr>
        <w:ind w:firstLine="708"/>
      </w:pPr>
    </w:p>
    <w:p w14:paraId="44FA54C5" w14:textId="471E1E99" w:rsidR="001F7568" w:rsidRDefault="001F7568" w:rsidP="00AD7970">
      <w:pPr>
        <w:ind w:firstLine="708"/>
      </w:pPr>
      <w:r>
        <w:rPr>
          <w:noProof/>
        </w:rPr>
        <w:lastRenderedPageBreak/>
        <w:drawing>
          <wp:inline distT="0" distB="0" distL="0" distR="0" wp14:anchorId="6988B942" wp14:editId="436D2F4F">
            <wp:extent cx="5400040" cy="3559175"/>
            <wp:effectExtent l="0" t="0" r="0" b="3175"/>
            <wp:docPr id="42914010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40100" name="Imagen 1" descr="Interfaz de usuario gráfica, 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43B9" w14:textId="7B3AC3F0" w:rsidR="006437DE" w:rsidRDefault="001F7568" w:rsidP="006437DE">
      <w:pPr>
        <w:pStyle w:val="Prrafodelista"/>
        <w:numPr>
          <w:ilvl w:val="0"/>
          <w:numId w:val="1"/>
        </w:numPr>
      </w:pPr>
      <w:r>
        <w:t>Es donde se guardan todos los datos, se vacía</w:t>
      </w:r>
      <w:r w:rsidR="003B2529">
        <w:t>n cada n</w:t>
      </w:r>
      <w:r>
        <w:t xml:space="preserve"> semanas</w:t>
      </w:r>
      <w:r w:rsidR="003B2529">
        <w:t>, sería lo ideal.</w:t>
      </w:r>
    </w:p>
    <w:p w14:paraId="5F4AF3DA" w14:textId="77777777" w:rsidR="006437DE" w:rsidRDefault="006437DE" w:rsidP="006437DE"/>
    <w:p w14:paraId="27F675A8" w14:textId="1F693CFA" w:rsidR="00AC452B" w:rsidRDefault="00AC452B" w:rsidP="00AC452B">
      <w:pPr>
        <w:pStyle w:val="Prrafodelista"/>
        <w:numPr>
          <w:ilvl w:val="0"/>
          <w:numId w:val="1"/>
        </w:numPr>
      </w:pPr>
      <w:r>
        <w:t>Cuando una persona hace un select, primero se va a fijar en el log si hubo algún cambio. Si lo hubo, te muestra la info del log</w:t>
      </w:r>
    </w:p>
    <w:p w14:paraId="559A1AE7" w14:textId="77777777" w:rsidR="006437DE" w:rsidRDefault="006437DE" w:rsidP="006437DE"/>
    <w:p w14:paraId="0E1272A9" w14:textId="3F921E8D" w:rsidR="00D126AB" w:rsidRDefault="00D126AB" w:rsidP="00AC452B">
      <w:pPr>
        <w:pStyle w:val="Prrafodelista"/>
        <w:numPr>
          <w:ilvl w:val="0"/>
          <w:numId w:val="1"/>
        </w:numPr>
      </w:pPr>
      <w:r>
        <w:t>Se hacen backup de ambos, sino habría datos inconsistentes.</w:t>
      </w:r>
    </w:p>
    <w:p w14:paraId="23BC0B2D" w14:textId="77777777" w:rsidR="00AC452B" w:rsidRDefault="00AC452B" w:rsidP="002976AF"/>
    <w:p w14:paraId="6FE230FD" w14:textId="729D68F0" w:rsidR="00AC452B" w:rsidRDefault="002A4C2E" w:rsidP="002A4C2E">
      <w:r>
        <w:t>Se pueden usar vistas dentro de vistas, y Procedures dentro de procedures</w:t>
      </w:r>
    </w:p>
    <w:p w14:paraId="2F70FFCC" w14:textId="77777777" w:rsidR="00AC452B" w:rsidRDefault="00AC452B" w:rsidP="00AD7970">
      <w:pPr>
        <w:ind w:firstLine="708"/>
      </w:pPr>
    </w:p>
    <w:p w14:paraId="04B3C5AF" w14:textId="2238D920" w:rsidR="002A4C2E" w:rsidRDefault="002976AF" w:rsidP="002976AF">
      <w:r>
        <w:t>Logs: cuando se hace un insert, otras transacciones, se hace como una realidad paralela.</w:t>
      </w:r>
      <w:r w:rsidR="0048595D">
        <w:t xml:space="preserve"> Si no hizo commit o rollback, la bd no sabe qué va a pasar</w:t>
      </w:r>
      <w:r w:rsidR="006B2E94">
        <w:t>:</w:t>
      </w:r>
    </w:p>
    <w:p w14:paraId="4BE8A3E5" w14:textId="16B8F249" w:rsidR="006B2E94" w:rsidRDefault="006B2E94" w:rsidP="006B2E94">
      <w:pPr>
        <w:pStyle w:val="Prrafodelista"/>
        <w:numPr>
          <w:ilvl w:val="1"/>
          <w:numId w:val="1"/>
        </w:numPr>
      </w:pPr>
      <w:r>
        <w:t>Antes de pisar la bd, anota todo “en un papelito” (log) y luego cuando se commitea todo, después lo pase a la base de datos posta</w:t>
      </w:r>
    </w:p>
    <w:p w14:paraId="14F4D3B7" w14:textId="754AEE8D" w:rsidR="00C960D8" w:rsidRDefault="00C960D8" w:rsidP="006B2E94">
      <w:pPr>
        <w:pStyle w:val="Prrafodelista"/>
        <w:numPr>
          <w:ilvl w:val="1"/>
          <w:numId w:val="1"/>
        </w:numPr>
      </w:pPr>
      <w:r>
        <w:t>Por eso el roll back es tan rápido. “Tira a la basura el papelito”</w:t>
      </w:r>
    </w:p>
    <w:p w14:paraId="389543DE" w14:textId="77777777" w:rsidR="0082077B" w:rsidRDefault="0082077B" w:rsidP="007472A8"/>
    <w:p w14:paraId="6DAA08DA" w14:textId="77777777" w:rsidR="0082077B" w:rsidRDefault="0082077B" w:rsidP="007472A8"/>
    <w:sectPr w:rsidR="0082077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AD596E"/>
    <w:multiLevelType w:val="hybridMultilevel"/>
    <w:tmpl w:val="550E75B4"/>
    <w:lvl w:ilvl="0" w:tplc="3466B6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71495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935"/>
    <w:rsid w:val="00017026"/>
    <w:rsid w:val="00036DAF"/>
    <w:rsid w:val="00052A0F"/>
    <w:rsid w:val="000803D0"/>
    <w:rsid w:val="000A0F57"/>
    <w:rsid w:val="000F01B2"/>
    <w:rsid w:val="000F60DB"/>
    <w:rsid w:val="001068A5"/>
    <w:rsid w:val="0012464A"/>
    <w:rsid w:val="0017049E"/>
    <w:rsid w:val="001B0253"/>
    <w:rsid w:val="001F7568"/>
    <w:rsid w:val="00261501"/>
    <w:rsid w:val="00263283"/>
    <w:rsid w:val="002657B4"/>
    <w:rsid w:val="00272BB7"/>
    <w:rsid w:val="002976AF"/>
    <w:rsid w:val="002A4C2E"/>
    <w:rsid w:val="00310608"/>
    <w:rsid w:val="0037472F"/>
    <w:rsid w:val="00376128"/>
    <w:rsid w:val="00381D4F"/>
    <w:rsid w:val="003B2529"/>
    <w:rsid w:val="003D5B50"/>
    <w:rsid w:val="00440730"/>
    <w:rsid w:val="0048595D"/>
    <w:rsid w:val="004950F6"/>
    <w:rsid w:val="004A4799"/>
    <w:rsid w:val="00520D3A"/>
    <w:rsid w:val="00575340"/>
    <w:rsid w:val="005806B1"/>
    <w:rsid w:val="0058438B"/>
    <w:rsid w:val="005B515B"/>
    <w:rsid w:val="005C45E7"/>
    <w:rsid w:val="006402BE"/>
    <w:rsid w:val="006437DE"/>
    <w:rsid w:val="006B2E94"/>
    <w:rsid w:val="006F42CE"/>
    <w:rsid w:val="007472A8"/>
    <w:rsid w:val="007622B4"/>
    <w:rsid w:val="0078467D"/>
    <w:rsid w:val="00785830"/>
    <w:rsid w:val="007976BA"/>
    <w:rsid w:val="007B0B33"/>
    <w:rsid w:val="007C4EBE"/>
    <w:rsid w:val="007D252A"/>
    <w:rsid w:val="0082077B"/>
    <w:rsid w:val="00826410"/>
    <w:rsid w:val="00865574"/>
    <w:rsid w:val="00874C1E"/>
    <w:rsid w:val="00907752"/>
    <w:rsid w:val="0091534B"/>
    <w:rsid w:val="00922A44"/>
    <w:rsid w:val="0098404D"/>
    <w:rsid w:val="00993F76"/>
    <w:rsid w:val="00996231"/>
    <w:rsid w:val="00A43250"/>
    <w:rsid w:val="00A70E07"/>
    <w:rsid w:val="00AC452B"/>
    <w:rsid w:val="00AD04D5"/>
    <w:rsid w:val="00AD7970"/>
    <w:rsid w:val="00AE2C7E"/>
    <w:rsid w:val="00B465F5"/>
    <w:rsid w:val="00BB4244"/>
    <w:rsid w:val="00BE3E0D"/>
    <w:rsid w:val="00C5704B"/>
    <w:rsid w:val="00C960D8"/>
    <w:rsid w:val="00CC2C07"/>
    <w:rsid w:val="00CC4FDD"/>
    <w:rsid w:val="00CE4BC0"/>
    <w:rsid w:val="00D126AB"/>
    <w:rsid w:val="00D15E4C"/>
    <w:rsid w:val="00DA410D"/>
    <w:rsid w:val="00E05915"/>
    <w:rsid w:val="00E06B16"/>
    <w:rsid w:val="00EC432D"/>
    <w:rsid w:val="00EC7FC6"/>
    <w:rsid w:val="00ED08AD"/>
    <w:rsid w:val="00EF216A"/>
    <w:rsid w:val="00EF70DD"/>
    <w:rsid w:val="00F16A40"/>
    <w:rsid w:val="00F50D96"/>
    <w:rsid w:val="00F82C75"/>
    <w:rsid w:val="00F94381"/>
    <w:rsid w:val="00FA3E3C"/>
    <w:rsid w:val="00FC3BC1"/>
    <w:rsid w:val="00FD0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6A242"/>
  <w15:chartTrackingRefBased/>
  <w15:docId w15:val="{EB541BC0-DC23-4BDA-8938-6CE0FCBD5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472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16DD7D6EFE29949AF93DC6C1DFC0189" ma:contentTypeVersion="13" ma:contentTypeDescription="Crear nuevo documento." ma:contentTypeScope="" ma:versionID="e20f14f104b79a31879eb57868f74307">
  <xsd:schema xmlns:xsd="http://www.w3.org/2001/XMLSchema" xmlns:xs="http://www.w3.org/2001/XMLSchema" xmlns:p="http://schemas.microsoft.com/office/2006/metadata/properties" xmlns:ns3="20767d71-897b-41c2-8e93-b02194719f1d" xmlns:ns4="e44eab91-2317-4444-9e91-ea43c7060a1e" targetNamespace="http://schemas.microsoft.com/office/2006/metadata/properties" ma:root="true" ma:fieldsID="84f45cb5e3ac01bca50b34a3f37dc1ca" ns3:_="" ns4:_="">
    <xsd:import namespace="20767d71-897b-41c2-8e93-b02194719f1d"/>
    <xsd:import namespace="e44eab91-2317-4444-9e91-ea43c7060a1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SearchProperties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767d71-897b-41c2-8e93-b02194719f1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4eab91-2317-4444-9e91-ea43c7060a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44eab91-2317-4444-9e91-ea43c7060a1e" xsi:nil="true"/>
  </documentManagement>
</p:properties>
</file>

<file path=customXml/itemProps1.xml><?xml version="1.0" encoding="utf-8"?>
<ds:datastoreItem xmlns:ds="http://schemas.openxmlformats.org/officeDocument/2006/customXml" ds:itemID="{8700C2A4-1A63-4E66-952F-E9CB28338E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0767d71-897b-41c2-8e93-b02194719f1d"/>
    <ds:schemaRef ds:uri="e44eab91-2317-4444-9e91-ea43c7060a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72DD1AF-7A87-4508-9688-070541B00E0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B1CD20F-A730-41BC-87C9-CF87AD390F61}">
  <ds:schemaRefs>
    <ds:schemaRef ds:uri="http://schemas.microsoft.com/office/2006/metadata/properties"/>
    <ds:schemaRef ds:uri="http://schemas.microsoft.com/office/infopath/2007/PartnerControls"/>
    <ds:schemaRef ds:uri="e44eab91-2317-4444-9e91-ea43c7060a1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19</Pages>
  <Words>509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144</cp:revision>
  <dcterms:created xsi:type="dcterms:W3CDTF">2023-06-15T22:29:00Z</dcterms:created>
  <dcterms:modified xsi:type="dcterms:W3CDTF">2023-06-16T00:02:00Z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0x010100116DD7D6EFE29949AF93DC6C1DFC0189</vt:lpwstr>
  </property>
</Properties>
</file>